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176" w:type="dxa"/>
        <w:tblLook w:val="04A0" w:firstRow="1" w:lastRow="0" w:firstColumn="1" w:lastColumn="0" w:noHBand="0" w:noVBand="1"/>
      </w:tblPr>
      <w:tblGrid>
        <w:gridCol w:w="4820"/>
        <w:gridCol w:w="283"/>
        <w:gridCol w:w="5103"/>
      </w:tblGrid>
      <w:tr w:rsidR="00D04583" w:rsidRPr="00EF4574" w:rsidTr="008F00CF">
        <w:tc>
          <w:tcPr>
            <w:tcW w:w="4820" w:type="dxa"/>
            <w:shd w:val="clear" w:color="auto" w:fill="auto"/>
          </w:tcPr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«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ԴԱՇԻՆՔ՝</w:t>
            </w:r>
            <w:r w:rsidR="009C21FC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ՀԱՆՈՒՆ</w:t>
            </w:r>
            <w:r w:rsidR="009C21FC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ԿԱՅՈՒՆ</w:t>
            </w:r>
            <w:r w:rsidR="009C21FC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և</w:t>
            </w:r>
            <w:r w:rsidR="009C21FC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ԿԱՆԱՉ</w:t>
            </w:r>
            <w:r w:rsidR="009C21FC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 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ԿԱՌԱՎԱՐՄԱՆ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»</w:t>
            </w:r>
          </w:p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Cs w:val="22"/>
                <w:lang w:val="hy-AM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ru-RU" w:eastAsia="ru-RU"/>
              </w:rPr>
              <w:t>ԿԿԿ ԴԱՇԻՆՔ</w:t>
            </w:r>
          </w:p>
        </w:tc>
        <w:tc>
          <w:tcPr>
            <w:tcW w:w="283" w:type="dxa"/>
            <w:shd w:val="clear" w:color="auto" w:fill="auto"/>
          </w:tcPr>
          <w:p w:rsidR="00D04583" w:rsidRPr="00593EE1" w:rsidRDefault="00D04583" w:rsidP="008F00CF">
            <w:pPr>
              <w:rPr>
                <w:rFonts w:ascii="Sylfaen" w:eastAsia="SimSun" w:hAnsi="Sylfaen"/>
                <w:szCs w:val="22"/>
                <w:lang w:val="ru-RU" w:eastAsia="ru-RU"/>
              </w:rPr>
            </w:pPr>
          </w:p>
          <w:p w:rsidR="00D04583" w:rsidRPr="00593EE1" w:rsidRDefault="00D04583" w:rsidP="008F00CF">
            <w:pPr>
              <w:rPr>
                <w:rFonts w:ascii="Sylfaen" w:eastAsia="SimSun" w:hAnsi="Sylfaen"/>
                <w:szCs w:val="22"/>
                <w:lang w:val="ru-RU"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 xml:space="preserve">ALLIANCE FOR BETTER </w:t>
            </w:r>
          </w:p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CITY GOVERNANCE</w:t>
            </w:r>
          </w:p>
          <w:p w:rsidR="00D04583" w:rsidRPr="00593EE1" w:rsidRDefault="00D04583" w:rsidP="008F00CF">
            <w:pPr>
              <w:jc w:val="center"/>
              <w:rPr>
                <w:rFonts w:ascii="Sylfaen" w:eastAsia="SimSun" w:hAnsi="Sylfaen"/>
                <w:szCs w:val="22"/>
                <w:lang w:val="en-US" w:eastAsia="ru-RU"/>
              </w:rPr>
            </w:pP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ABC.G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hy-AM" w:eastAsia="ru-RU"/>
              </w:rPr>
              <w:t>օ</w:t>
            </w:r>
            <w:r w:rsidRPr="00593EE1">
              <w:rPr>
                <w:rFonts w:ascii="Sylfaen" w:eastAsia="SimSun" w:hAnsi="Sylfaen"/>
                <w:b/>
                <w:sz w:val="24"/>
                <w:szCs w:val="24"/>
                <w:lang w:val="en-US" w:eastAsia="ru-RU"/>
              </w:rPr>
              <w:t>V</w:t>
            </w:r>
          </w:p>
        </w:tc>
      </w:tr>
    </w:tbl>
    <w:p w:rsidR="00D04583" w:rsidRPr="00EF4574" w:rsidRDefault="002B25EC" w:rsidP="00D04583">
      <w:pPr>
        <w:rPr>
          <w:rFonts w:ascii="Sylfaen" w:hAnsi="Sylfaen"/>
          <w:lang w:val="en-US"/>
        </w:rPr>
      </w:pPr>
      <w:r>
        <w:rPr>
          <w:noProof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alt="" style="position:absolute;left:0;text-align:left;margin-left:-.55pt;margin-top:.85pt;width:457.9pt;height:0;z-index:251659264;mso-wrap-edited:f;mso-width-percent:0;mso-height-percent:0;mso-position-horizontal-relative:text;mso-position-vertical-relative:text;mso-width-percent:0;mso-height-percent:0" o:connectortype="straight" strokeweight="2.25pt"/>
        </w:pict>
      </w:r>
      <w:r w:rsidR="00D04583" w:rsidRPr="00EF4574">
        <w:rPr>
          <w:rFonts w:ascii="Sylfaen" w:hAnsi="Sylfaen"/>
          <w:lang w:val="hy-AM"/>
        </w:rPr>
        <w:t>Հեռ</w:t>
      </w:r>
      <w:r w:rsidR="001A33FA">
        <w:rPr>
          <w:rFonts w:ascii="Times New Roman" w:hAnsi="Times New Roman"/>
          <w:lang w:val="hy-AM"/>
        </w:rPr>
        <w:t>․</w:t>
      </w:r>
      <w:r w:rsidR="00D04583" w:rsidRPr="00EF4574">
        <w:rPr>
          <w:rFonts w:ascii="Sylfaen" w:hAnsi="Sylfaen"/>
          <w:lang w:val="en-US"/>
        </w:rPr>
        <w:t>(+374) 94 41 42 34</w:t>
      </w:r>
      <w:r w:rsidR="00D04583">
        <w:rPr>
          <w:rFonts w:ascii="Sylfaen" w:hAnsi="Sylfaen"/>
          <w:lang w:val="en-US"/>
        </w:rPr>
        <w:t>, 55 11 99 88</w:t>
      </w:r>
    </w:p>
    <w:p w:rsidR="00D04583" w:rsidRPr="00EF4574" w:rsidRDefault="001A33FA" w:rsidP="00D04583">
      <w:pPr>
        <w:rPr>
          <w:rFonts w:ascii="Sylfaen" w:hAnsi="Sylfaen"/>
          <w:lang w:val="hy-AM"/>
        </w:rPr>
      </w:pPr>
      <w:r w:rsidRPr="001A33FA">
        <w:rPr>
          <w:rFonts w:ascii="Sylfaen" w:hAnsi="Sylfaen"/>
          <w:lang w:val="en-US"/>
        </w:rPr>
        <w:t>Էլ</w:t>
      </w:r>
      <w:r w:rsidRPr="001A33FA">
        <w:rPr>
          <w:rFonts w:ascii="Times New Roman" w:hAnsi="Times New Roman"/>
          <w:lang w:val="en-US"/>
        </w:rPr>
        <w:t>․</w:t>
      </w:r>
      <w:r w:rsidRPr="001A33FA">
        <w:rPr>
          <w:rFonts w:ascii="Sylfaen" w:hAnsi="Sylfaen" w:cs="Sylfaen"/>
          <w:lang w:val="en-US"/>
        </w:rPr>
        <w:t>փոստ</w:t>
      </w:r>
      <w:r w:rsidR="00D04583" w:rsidRPr="00EF4574">
        <w:rPr>
          <w:rFonts w:ascii="Sylfaen" w:hAnsi="Sylfaen"/>
          <w:lang w:val="en-US"/>
        </w:rPr>
        <w:t>:inf</w:t>
      </w:r>
      <w:r w:rsidR="00D04583" w:rsidRPr="001A33FA">
        <w:rPr>
          <w:rFonts w:ascii="Sylfaen" w:hAnsi="Sylfaen"/>
          <w:lang w:val="en-US"/>
        </w:rPr>
        <w:t>օ.</w:t>
      </w:r>
      <w:r w:rsidR="00D04583" w:rsidRPr="00EF4574">
        <w:rPr>
          <w:rFonts w:ascii="Sylfaen" w:hAnsi="Sylfaen"/>
          <w:lang w:val="en-US"/>
        </w:rPr>
        <w:t>alliance.abcgov@gmail.com</w:t>
      </w:r>
    </w:p>
    <w:p w:rsidR="003A404C" w:rsidRPr="0014218C" w:rsidRDefault="002B25E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25</w:t>
      </w:r>
      <w:bookmarkStart w:id="0" w:name="_GoBack"/>
      <w:bookmarkEnd w:id="0"/>
      <w:r w:rsidR="00FB5685">
        <w:rPr>
          <w:rFonts w:ascii="Times New Roman" w:hAnsi="Times New Roman"/>
          <w:szCs w:val="22"/>
        </w:rPr>
        <w:t xml:space="preserve"> August</w:t>
      </w:r>
      <w:r w:rsidR="00D04583">
        <w:rPr>
          <w:rFonts w:ascii="Times New Roman" w:hAnsi="Times New Roman"/>
          <w:szCs w:val="22"/>
        </w:rPr>
        <w:t xml:space="preserve"> 2021</w:t>
      </w:r>
    </w:p>
    <w:p w:rsidR="00D04583" w:rsidRPr="00CC3743" w:rsidRDefault="00D04583" w:rsidP="00D04583">
      <w:pPr>
        <w:ind w:left="357" w:right="357"/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 xml:space="preserve">“Vanadzor Municipality Staff” </w:t>
      </w:r>
    </w:p>
    <w:p w:rsidR="00D04583" w:rsidRPr="00D04583" w:rsidRDefault="00D04583" w:rsidP="00D04583">
      <w:pPr>
        <w:ind w:left="357" w:right="357"/>
        <w:jc w:val="center"/>
        <w:rPr>
          <w:rFonts w:ascii="Times New Roman" w:hAnsi="Times New Roman"/>
        </w:rPr>
      </w:pP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</w:r>
      <w:r w:rsidRPr="00CC3743">
        <w:rPr>
          <w:rFonts w:ascii="Times New Roman" w:hAnsi="Times New Roman"/>
          <w:szCs w:val="22"/>
        </w:rPr>
        <w:tab/>
        <w:t>Community Management Institution</w:t>
      </w:r>
    </w:p>
    <w:p w:rsidR="00D04583" w:rsidRDefault="00D04583" w:rsidP="00D04583">
      <w:pPr>
        <w:tabs>
          <w:tab w:val="clear" w:pos="-720"/>
          <w:tab w:val="clear" w:pos="567"/>
        </w:tabs>
        <w:ind w:left="5103"/>
        <w:jc w:val="left"/>
        <w:rPr>
          <w:rFonts w:ascii="Times New Roman" w:hAnsi="Times New Roman"/>
          <w:szCs w:val="22"/>
        </w:rPr>
      </w:pPr>
      <w:r w:rsidRPr="00C15ADB">
        <w:rPr>
          <w:rFonts w:ascii="Times New Roman" w:hAnsi="Times New Roman"/>
          <w:szCs w:val="22"/>
        </w:rPr>
        <w:t>22 Tigran Mets Av. 2001 Vanadzor, Armenia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jc w:val="left"/>
        <w:rPr>
          <w:rFonts w:ascii="Times New Roman" w:hAnsi="Times New Roman"/>
          <w:szCs w:val="22"/>
        </w:rPr>
      </w:pPr>
    </w:p>
    <w:p w:rsidR="003A404C" w:rsidRPr="00CB2C37" w:rsidRDefault="00D0458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  <w:lang w:val="en-US"/>
        </w:rPr>
      </w:pPr>
      <w:r w:rsidRPr="00D04583">
        <w:rPr>
          <w:rFonts w:ascii="Times New Roman" w:hAnsi="Times New Roman"/>
          <w:b/>
          <w:szCs w:val="22"/>
        </w:rPr>
        <w:t>Ou</w:t>
      </w:r>
      <w:r w:rsidR="00095568">
        <w:rPr>
          <w:rFonts w:ascii="Times New Roman" w:hAnsi="Times New Roman"/>
          <w:b/>
          <w:szCs w:val="22"/>
        </w:rPr>
        <w:t xml:space="preserve">r ref: </w:t>
      </w:r>
      <w:r w:rsidR="00B9579E">
        <w:rPr>
          <w:rFonts w:ascii="Times New Roman" w:hAnsi="Times New Roman"/>
          <w:b/>
          <w:szCs w:val="22"/>
        </w:rPr>
        <w:t>TS/2020/421-733_VM/Ser-</w:t>
      </w:r>
      <w:r w:rsidR="007171A1">
        <w:rPr>
          <w:rFonts w:ascii="Times New Roman" w:hAnsi="Times New Roman"/>
          <w:b/>
          <w:szCs w:val="22"/>
        </w:rPr>
        <w:t>2</w:t>
      </w:r>
      <w:r w:rsidR="000F0DC9">
        <w:rPr>
          <w:rFonts w:ascii="Times New Roman" w:hAnsi="Times New Roman"/>
          <w:b/>
          <w:szCs w:val="22"/>
        </w:rPr>
        <w:t>3</w:t>
      </w:r>
      <w:r w:rsidR="003A404C" w:rsidRPr="00D04583">
        <w:rPr>
          <w:rFonts w:ascii="Times New Roman" w:hAnsi="Times New Roman"/>
          <w:b/>
          <w:szCs w:val="22"/>
        </w:rPr>
        <w:t xml:space="preserve"> / Lot number</w:t>
      </w:r>
      <w:r w:rsidR="00B9579E">
        <w:rPr>
          <w:rFonts w:ascii="Times New Roman" w:hAnsi="Times New Roman"/>
          <w:b/>
          <w:szCs w:val="22"/>
        </w:rPr>
        <w:t xml:space="preserve">: </w:t>
      </w:r>
      <w:r w:rsidR="00FB5685">
        <w:rPr>
          <w:rFonts w:ascii="Times New Roman" w:hAnsi="Times New Roman"/>
          <w:b/>
          <w:szCs w:val="22"/>
        </w:rPr>
        <w:t>09</w:t>
      </w:r>
    </w:p>
    <w:p w:rsidR="00D04583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Cs w:val="22"/>
        </w:rPr>
      </w:pPr>
      <w:r w:rsidRPr="0014218C">
        <w:rPr>
          <w:rFonts w:ascii="Times New Roman" w:hAnsi="Times New Roman"/>
          <w:b/>
          <w:szCs w:val="22"/>
        </w:rPr>
        <w:t>INVITATION TO TENDER FOR</w:t>
      </w:r>
      <w:r w:rsidR="00D04583">
        <w:rPr>
          <w:rFonts w:ascii="Times New Roman" w:hAnsi="Times New Roman"/>
          <w:b/>
          <w:szCs w:val="22"/>
        </w:rPr>
        <w:t>:</w:t>
      </w:r>
      <w:r w:rsidR="009C21FC">
        <w:rPr>
          <w:rFonts w:ascii="Times New Roman" w:hAnsi="Times New Roman"/>
          <w:b/>
          <w:szCs w:val="22"/>
        </w:rPr>
        <w:t xml:space="preserve"> </w:t>
      </w:r>
      <w:r w:rsidR="000F0DC9" w:rsidRPr="000F0DC9">
        <w:rPr>
          <w:rFonts w:ascii="Times New Roman" w:hAnsi="Times New Roman"/>
          <w:szCs w:val="22"/>
        </w:rPr>
        <w:t>Social/Outreach experts</w:t>
      </w:r>
      <w:r w:rsidR="00FB5685">
        <w:rPr>
          <w:rFonts w:ascii="Times New Roman" w:hAnsi="Times New Roman"/>
          <w:szCs w:val="22"/>
        </w:rPr>
        <w:t xml:space="preserve"> - </w:t>
      </w:r>
      <w:r w:rsidR="00FB5685" w:rsidRPr="00FB5685">
        <w:rPr>
          <w:rFonts w:ascii="Times New Roman" w:hAnsi="Times New Roman"/>
          <w:szCs w:val="22"/>
        </w:rPr>
        <w:t>planning</w:t>
      </w:r>
      <w:r w:rsidR="00D04583" w:rsidRPr="00D04583">
        <w:rPr>
          <w:rFonts w:ascii="Times New Roman" w:hAnsi="Times New Roman"/>
          <w:szCs w:val="22"/>
        </w:rPr>
        <w:t xml:space="preserve">, </w:t>
      </w:r>
    </w:p>
    <w:p w:rsidR="00D04583" w:rsidRPr="00D04583" w:rsidRDefault="00D0458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D04583">
        <w:rPr>
          <w:rFonts w:ascii="Times New Roman" w:hAnsi="Times New Roman"/>
          <w:szCs w:val="22"/>
        </w:rPr>
        <w:t xml:space="preserve">Vanadzor, </w:t>
      </w:r>
      <w:r w:rsidR="007B5A15" w:rsidRPr="00D04583">
        <w:rPr>
          <w:rFonts w:ascii="Times New Roman" w:hAnsi="Times New Roman"/>
          <w:szCs w:val="22"/>
        </w:rPr>
        <w:t>LOT</w:t>
      </w:r>
      <w:r w:rsidR="003A404C" w:rsidRPr="00D04583">
        <w:rPr>
          <w:rFonts w:ascii="Times New Roman" w:hAnsi="Times New Roman"/>
          <w:szCs w:val="22"/>
        </w:rPr>
        <w:t xml:space="preserve"> NUMBER</w:t>
      </w:r>
      <w:r w:rsidR="009C21FC">
        <w:rPr>
          <w:rFonts w:ascii="Times New Roman" w:hAnsi="Times New Roman"/>
          <w:szCs w:val="22"/>
        </w:rPr>
        <w:t xml:space="preserve"> </w:t>
      </w:r>
      <w:r w:rsidR="00FB5685">
        <w:rPr>
          <w:rFonts w:ascii="Times New Roman" w:hAnsi="Times New Roman"/>
          <w:szCs w:val="22"/>
        </w:rPr>
        <w:t>09</w:t>
      </w:r>
    </w:p>
    <w:p w:rsidR="003A5F6C" w:rsidRPr="00625ED4" w:rsidRDefault="00D0458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Dear tenderer</w:t>
      </w:r>
      <w:r w:rsidR="003A5F6C">
        <w:rPr>
          <w:rFonts w:ascii="Times New Roman" w:hAnsi="Times New Roman"/>
          <w:szCs w:val="22"/>
        </w:rPr>
        <w:t>,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I am pleased to inform </w:t>
      </w:r>
      <w:r w:rsidRPr="00D04583">
        <w:rPr>
          <w:rFonts w:ascii="Times New Roman" w:hAnsi="Times New Roman"/>
          <w:szCs w:val="22"/>
        </w:rPr>
        <w:t xml:space="preserve">you that your firm is invited to take part in the </w:t>
      </w:r>
      <w:r w:rsidR="006D37C5" w:rsidRPr="00D04583">
        <w:rPr>
          <w:rFonts w:ascii="Times New Roman" w:hAnsi="Times New Roman"/>
          <w:szCs w:val="22"/>
        </w:rPr>
        <w:t xml:space="preserve">simplified procedure </w:t>
      </w:r>
      <w:r w:rsidRPr="00D04583">
        <w:rPr>
          <w:rFonts w:ascii="Times New Roman" w:hAnsi="Times New Roman"/>
          <w:szCs w:val="22"/>
        </w:rPr>
        <w:t>for the above contract. The complete tender dossier is attached</w:t>
      </w:r>
      <w:r w:rsidRPr="0014218C">
        <w:rPr>
          <w:rFonts w:ascii="Times New Roman" w:hAnsi="Times New Roman"/>
          <w:szCs w:val="22"/>
        </w:rPr>
        <w:t xml:space="preserve"> to this letter. It includes: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Instructions to tenderers</w:t>
      </w:r>
      <w:r w:rsidR="007B776C">
        <w:rPr>
          <w:rFonts w:ascii="Times New Roman" w:hAnsi="Times New Roman"/>
          <w:b/>
          <w:sz w:val="24"/>
          <w:szCs w:val="24"/>
        </w:rPr>
        <w:t xml:space="preserve"> and contract notice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 xml:space="preserve">Draft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 xml:space="preserve">ontract </w:t>
      </w:r>
      <w:r w:rsidR="00412F0D">
        <w:rPr>
          <w:rFonts w:ascii="Times New Roman" w:hAnsi="Times New Roman"/>
          <w:b/>
          <w:sz w:val="24"/>
          <w:szCs w:val="24"/>
        </w:rPr>
        <w:t>a</w:t>
      </w:r>
      <w:r w:rsidRPr="00B33B1A">
        <w:rPr>
          <w:rFonts w:ascii="Times New Roman" w:hAnsi="Times New Roman"/>
          <w:b/>
          <w:sz w:val="24"/>
          <w:szCs w:val="24"/>
        </w:rPr>
        <w:t xml:space="preserve">greement and </w:t>
      </w:r>
      <w:r w:rsidR="00412F0D">
        <w:rPr>
          <w:rFonts w:ascii="Times New Roman" w:hAnsi="Times New Roman"/>
          <w:b/>
          <w:sz w:val="24"/>
          <w:szCs w:val="24"/>
        </w:rPr>
        <w:t>s</w:t>
      </w:r>
      <w:r w:rsidRPr="00B33B1A">
        <w:rPr>
          <w:rFonts w:ascii="Times New Roman" w:hAnsi="Times New Roman"/>
          <w:b/>
          <w:sz w:val="24"/>
          <w:szCs w:val="24"/>
        </w:rPr>
        <w:t xml:space="preserve">pecial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>onditions with annexes:</w:t>
      </w:r>
    </w:p>
    <w:p w:rsidR="003A404C" w:rsidRPr="0014218C" w:rsidRDefault="003A404C" w:rsidP="00A66DB6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200" w:hanging="480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General </w:t>
      </w:r>
      <w:r w:rsidR="00412F0D">
        <w:rPr>
          <w:rFonts w:ascii="Times New Roman" w:hAnsi="Times New Roman"/>
          <w:szCs w:val="22"/>
        </w:rPr>
        <w:t>c</w:t>
      </w:r>
      <w:r w:rsidRPr="0014218C">
        <w:rPr>
          <w:rFonts w:ascii="Times New Roman" w:hAnsi="Times New Roman"/>
          <w:szCs w:val="22"/>
        </w:rPr>
        <w:t xml:space="preserve">onditions for service contracts 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Terms of </w:t>
      </w:r>
      <w:r w:rsidR="00412F0D">
        <w:rPr>
          <w:rFonts w:ascii="Times New Roman" w:hAnsi="Times New Roman"/>
          <w:szCs w:val="22"/>
        </w:rPr>
        <w:t>r</w:t>
      </w:r>
      <w:r w:rsidRPr="0014218C">
        <w:rPr>
          <w:rFonts w:ascii="Times New Roman" w:hAnsi="Times New Roman"/>
          <w:szCs w:val="22"/>
        </w:rPr>
        <w:t>eference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Organisation and </w:t>
      </w:r>
      <w:r w:rsidR="00412F0D">
        <w:rPr>
          <w:rFonts w:ascii="Times New Roman" w:hAnsi="Times New Roman"/>
          <w:szCs w:val="22"/>
        </w:rPr>
        <w:t>m</w:t>
      </w:r>
      <w:r w:rsidRPr="0014218C">
        <w:rPr>
          <w:rFonts w:ascii="Times New Roman" w:hAnsi="Times New Roman"/>
          <w:szCs w:val="22"/>
        </w:rPr>
        <w:t>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Budget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as the </w:t>
      </w:r>
      <w:r w:rsidR="00412F0D">
        <w:rPr>
          <w:rFonts w:ascii="Times New Roman" w:hAnsi="Times New Roman"/>
          <w:szCs w:val="22"/>
        </w:rPr>
        <w:t>f</w:t>
      </w:r>
      <w:r w:rsidRPr="0014218C">
        <w:rPr>
          <w:rFonts w:ascii="Times New Roman" w:hAnsi="Times New Roman"/>
          <w:szCs w:val="22"/>
        </w:rPr>
        <w:t>inancial offer using the template provided)</w:t>
      </w:r>
    </w:p>
    <w:p w:rsidR="003A404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Forms and other </w:t>
      </w:r>
      <w:r w:rsidR="00AB51F5">
        <w:rPr>
          <w:rFonts w:ascii="Times New Roman" w:hAnsi="Times New Roman"/>
          <w:szCs w:val="22"/>
        </w:rPr>
        <w:t>supporting</w:t>
      </w:r>
      <w:r w:rsidRPr="0014218C">
        <w:rPr>
          <w:rFonts w:ascii="Times New Roman" w:hAnsi="Times New Roman"/>
          <w:szCs w:val="22"/>
        </w:rPr>
        <w:t xml:space="preserve"> documents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Evaluation grid</w:t>
      </w:r>
    </w:p>
    <w:p w:rsidR="00204D96" w:rsidRPr="004653AF" w:rsidRDefault="003A404C" w:rsidP="00204D96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Tender submission form</w:t>
      </w:r>
      <w:r w:rsidR="00680837">
        <w:rPr>
          <w:rFonts w:ascii="Times New Roman" w:hAnsi="Times New Roman"/>
          <w:b/>
          <w:sz w:val="24"/>
          <w:szCs w:val="24"/>
        </w:rPr>
        <w:t xml:space="preserve"> and declaration of honour </w:t>
      </w:r>
      <w:r w:rsidR="00344D27">
        <w:rPr>
          <w:rFonts w:ascii="Times New Roman" w:hAnsi="Times New Roman"/>
          <w:b/>
          <w:sz w:val="24"/>
          <w:szCs w:val="24"/>
        </w:rPr>
        <w:t>on</w:t>
      </w:r>
      <w:r w:rsidR="00680837">
        <w:rPr>
          <w:rFonts w:ascii="Times New Roman" w:hAnsi="Times New Roman"/>
          <w:b/>
          <w:sz w:val="24"/>
          <w:szCs w:val="24"/>
        </w:rPr>
        <w:t xml:space="preserve"> exclusion and selection criteria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lastRenderedPageBreak/>
        <w:t xml:space="preserve">For full details of the tendering procedures, please </w:t>
      </w:r>
      <w:r w:rsidR="00AB51F5">
        <w:rPr>
          <w:rFonts w:ascii="Times New Roman" w:hAnsi="Times New Roman"/>
          <w:szCs w:val="22"/>
        </w:rPr>
        <w:t>see</w:t>
      </w:r>
      <w:r w:rsidRPr="0014218C">
        <w:rPr>
          <w:rFonts w:ascii="Times New Roman" w:hAnsi="Times New Roman"/>
          <w:szCs w:val="22"/>
        </w:rPr>
        <w:t xml:space="preserve"> the </w:t>
      </w:r>
      <w:r w:rsidR="00412F0D">
        <w:rPr>
          <w:rFonts w:ascii="Times New Roman" w:hAnsi="Times New Roman"/>
          <w:b/>
          <w:szCs w:val="22"/>
        </w:rPr>
        <w:t>p</w:t>
      </w:r>
      <w:r w:rsidRPr="0014218C">
        <w:rPr>
          <w:rFonts w:ascii="Times New Roman" w:hAnsi="Times New Roman"/>
          <w:b/>
          <w:szCs w:val="22"/>
        </w:rPr>
        <w:t xml:space="preserve">ractical </w:t>
      </w:r>
      <w:r w:rsidR="00412F0D">
        <w:rPr>
          <w:rFonts w:ascii="Times New Roman" w:hAnsi="Times New Roman"/>
          <w:b/>
          <w:szCs w:val="22"/>
        </w:rPr>
        <w:t>g</w:t>
      </w:r>
      <w:r w:rsidRPr="0014218C">
        <w:rPr>
          <w:rFonts w:ascii="Times New Roman" w:hAnsi="Times New Roman"/>
          <w:b/>
          <w:szCs w:val="22"/>
        </w:rPr>
        <w:t xml:space="preserve">uide </w:t>
      </w:r>
      <w:r w:rsidR="007B5C09">
        <w:rPr>
          <w:rFonts w:ascii="Times New Roman" w:hAnsi="Times New Roman"/>
          <w:b/>
          <w:szCs w:val="22"/>
        </w:rPr>
        <w:t>and its annexes</w:t>
      </w:r>
      <w:r w:rsidRPr="0014218C">
        <w:rPr>
          <w:rFonts w:ascii="Times New Roman" w:hAnsi="Times New Roman"/>
          <w:szCs w:val="22"/>
        </w:rPr>
        <w:t xml:space="preserve">, which may be downloaded from the following </w:t>
      </w:r>
      <w:r w:rsidR="00AB51F5">
        <w:rPr>
          <w:rFonts w:ascii="Times New Roman" w:hAnsi="Times New Roman"/>
          <w:szCs w:val="22"/>
        </w:rPr>
        <w:t>w</w:t>
      </w:r>
      <w:r w:rsidRPr="0014218C">
        <w:rPr>
          <w:rFonts w:ascii="Times New Roman" w:hAnsi="Times New Roman"/>
          <w:szCs w:val="22"/>
        </w:rPr>
        <w:t xml:space="preserve">ebsite: </w:t>
      </w:r>
      <w:hyperlink r:id="rId8" w:history="1">
        <w:r w:rsidR="00BE2D46" w:rsidRPr="00C42D64">
          <w:rPr>
            <w:rStyle w:val="Hyperlink"/>
            <w:rFonts w:ascii="Times New Roman" w:hAnsi="Times New Roman"/>
          </w:rPr>
          <w:t>http://ec.europa.eu/europeaid/prag/document.do</w:t>
        </w:r>
      </w:hyperlink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We look forward to receiving your </w:t>
      </w:r>
      <w:r w:rsidRPr="002F3BD8">
        <w:rPr>
          <w:rFonts w:ascii="Times New Roman" w:hAnsi="Times New Roman"/>
          <w:szCs w:val="22"/>
        </w:rPr>
        <w:t>tender</w:t>
      </w:r>
      <w:r w:rsidR="00220756" w:rsidRPr="00220756">
        <w:rPr>
          <w:rFonts w:ascii="Times New Roman" w:hAnsi="Times New Roman"/>
          <w:szCs w:val="22"/>
        </w:rPr>
        <w:t>which has to be sent no later than</w:t>
      </w:r>
      <w:r w:rsidR="00812011" w:rsidRPr="002F3BD8">
        <w:rPr>
          <w:rFonts w:ascii="Times New Roman" w:hAnsi="Times New Roman"/>
          <w:szCs w:val="22"/>
        </w:rPr>
        <w:t>the deadline s</w:t>
      </w:r>
      <w:r w:rsidR="00AB51F5">
        <w:rPr>
          <w:rFonts w:ascii="Times New Roman" w:hAnsi="Times New Roman"/>
          <w:szCs w:val="22"/>
        </w:rPr>
        <w:t>et</w:t>
      </w:r>
      <w:r w:rsidR="00812011" w:rsidRPr="002F3BD8">
        <w:rPr>
          <w:rFonts w:ascii="Times New Roman" w:hAnsi="Times New Roman"/>
          <w:szCs w:val="22"/>
        </w:rPr>
        <w:t xml:space="preserve"> in point </w:t>
      </w:r>
      <w:r w:rsidR="002A5587">
        <w:rPr>
          <w:rFonts w:ascii="Times New Roman" w:hAnsi="Times New Roman"/>
          <w:szCs w:val="22"/>
        </w:rPr>
        <w:t>8</w:t>
      </w:r>
      <w:r w:rsidR="00812011" w:rsidRPr="002F3BD8">
        <w:rPr>
          <w:rFonts w:ascii="Times New Roman" w:hAnsi="Times New Roman"/>
          <w:szCs w:val="22"/>
        </w:rPr>
        <w:t xml:space="preserve">of the </w:t>
      </w:r>
      <w:r w:rsidRPr="002F3BD8">
        <w:rPr>
          <w:rFonts w:ascii="Times New Roman" w:hAnsi="Times New Roman"/>
          <w:szCs w:val="22"/>
        </w:rPr>
        <w:t>Instructions</w:t>
      </w:r>
      <w:r w:rsidR="00A66DB6">
        <w:rPr>
          <w:rFonts w:ascii="Times New Roman" w:hAnsi="Times New Roman"/>
          <w:szCs w:val="22"/>
        </w:rPr>
        <w:t>to Tenderers</w:t>
      </w:r>
      <w:r w:rsidR="00AB51F5">
        <w:rPr>
          <w:rFonts w:ascii="Times New Roman" w:hAnsi="Times New Roman"/>
          <w:szCs w:val="22"/>
        </w:rPr>
        <w:t xml:space="preserve">.Please send it </w:t>
      </w:r>
      <w:r w:rsidRPr="002F3BD8">
        <w:rPr>
          <w:rFonts w:ascii="Times New Roman" w:hAnsi="Times New Roman"/>
          <w:szCs w:val="22"/>
        </w:rPr>
        <w:t xml:space="preserve">to </w:t>
      </w:r>
      <w:r w:rsidR="00812011" w:rsidRPr="002F3BD8">
        <w:rPr>
          <w:rFonts w:ascii="Times New Roman" w:hAnsi="Times New Roman"/>
          <w:szCs w:val="22"/>
        </w:rPr>
        <w:t>the address</w:t>
      </w:r>
      <w:r w:rsidR="00A66DB6">
        <w:rPr>
          <w:rFonts w:ascii="Times New Roman" w:hAnsi="Times New Roman"/>
          <w:szCs w:val="22"/>
        </w:rPr>
        <w:t>and with the requirements</w:t>
      </w:r>
      <w:r w:rsidR="00AB51F5">
        <w:rPr>
          <w:rFonts w:ascii="Times New Roman" w:hAnsi="Times New Roman"/>
          <w:szCs w:val="22"/>
        </w:rPr>
        <w:t>given</w:t>
      </w:r>
      <w:r w:rsidR="00812011" w:rsidRPr="002F3BD8">
        <w:rPr>
          <w:rFonts w:ascii="Times New Roman" w:hAnsi="Times New Roman"/>
          <w:szCs w:val="22"/>
        </w:rPr>
        <w:t xml:space="preserve"> in point</w:t>
      </w:r>
      <w:r w:rsidR="00AB51F5">
        <w:rPr>
          <w:rFonts w:ascii="Times New Roman" w:hAnsi="Times New Roman"/>
          <w:szCs w:val="22"/>
        </w:rPr>
        <w:t xml:space="preserve"> 8</w:t>
      </w:r>
      <w:r w:rsidRPr="002F3BD8">
        <w:rPr>
          <w:rFonts w:ascii="Times New Roman" w:hAnsi="Times New Roman"/>
          <w:szCs w:val="22"/>
        </w:rPr>
        <w:t xml:space="preserve">. </w:t>
      </w:r>
      <w:r w:rsidR="00A66DB6">
        <w:rPr>
          <w:rFonts w:ascii="Times New Roman" w:hAnsi="Times New Roman"/>
          <w:szCs w:val="22"/>
        </w:rPr>
        <w:t>By submitting a tender you accept to receive notification of the outcome of the procedure by electronic means.</w:t>
      </w:r>
      <w:r w:rsidRPr="002F3BD8">
        <w:rPr>
          <w:rFonts w:ascii="Times New Roman" w:hAnsi="Times New Roman"/>
          <w:szCs w:val="22"/>
        </w:rPr>
        <w:t>If</w:t>
      </w:r>
      <w:r w:rsidRPr="0014218C">
        <w:rPr>
          <w:rFonts w:ascii="Times New Roman" w:hAnsi="Times New Roman"/>
          <w:szCs w:val="22"/>
        </w:rPr>
        <w:t xml:space="preserve"> you decide not to submit a tender, we would be grateful if you could inform us in writing, indicating the reasons for your decision.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Yours sincerely</w:t>
      </w:r>
    </w:p>
    <w:p w:rsidR="00D04583" w:rsidRPr="00D04583" w:rsidRDefault="00D04583" w:rsidP="00D04583">
      <w:pPr>
        <w:ind w:right="357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ABC.G</w:t>
      </w:r>
      <w:r w:rsidRPr="00CC3743">
        <w:rPr>
          <w:rFonts w:ascii="Times New Roman" w:hAnsi="Times New Roman"/>
          <w:szCs w:val="22"/>
        </w:rPr>
        <w:t>OV Project by “Vanadzor Municipality Staff” Community Management Institution</w:t>
      </w:r>
    </w:p>
    <w:p w:rsidR="00D04583" w:rsidRPr="00013BD1" w:rsidRDefault="00D04583" w:rsidP="00D04583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</w:p>
    <w:p w:rsidR="003A404C" w:rsidRPr="00013BD1" w:rsidRDefault="003A404C" w:rsidP="00D04583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</w:p>
    <w:sectPr w:rsidR="003A404C" w:rsidRPr="00013BD1" w:rsidSect="005B68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13" w:h="16834" w:code="9"/>
      <w:pgMar w:top="993" w:right="1418" w:bottom="709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6F7" w:rsidRDefault="008776F7">
      <w:r>
        <w:separator/>
      </w:r>
    </w:p>
  </w:endnote>
  <w:endnote w:type="continuationSeparator" w:id="0">
    <w:p w:rsidR="008776F7" w:rsidRDefault="00877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C50" w:rsidRPr="00555C50" w:rsidRDefault="00555C50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 w:rsidRPr="00555C50">
      <w:rPr>
        <w:rFonts w:ascii="Times New Roman" w:hAnsi="Times New Roman"/>
        <w:sz w:val="20"/>
      </w:rPr>
      <w:t>August 2020</w:t>
    </w:r>
  </w:p>
  <w:p w:rsidR="005D5B47" w:rsidRPr="00013BD1" w:rsidRDefault="00AF2971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5D5B47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2B25EC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2B25EC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C50" w:rsidRPr="00555C50" w:rsidRDefault="00555C50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 w:rsidRPr="00555C50">
      <w:rPr>
        <w:rFonts w:ascii="Times New Roman" w:hAnsi="Times New Roman"/>
        <w:sz w:val="20"/>
      </w:rPr>
      <w:t>August 2020</w:t>
    </w:r>
  </w:p>
  <w:p w:rsidR="008A4AB3" w:rsidRPr="00625ED4" w:rsidRDefault="00AF2971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="008A4AB3"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2B25EC">
      <w:rPr>
        <w:rStyle w:val="PageNumber"/>
        <w:rFonts w:ascii="Times New Roman" w:hAnsi="Times New Roman"/>
        <w:b w:val="0"/>
        <w:noProof/>
      </w:rPr>
      <w:t>1</w:t>
    </w:r>
    <w:r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Pr="00D7143F">
      <w:rPr>
        <w:rStyle w:val="PageNumber"/>
        <w:rFonts w:ascii="Times New Roman" w:hAnsi="Times New Roman"/>
        <w:b w:val="0"/>
      </w:rPr>
      <w:fldChar w:fldCharType="separate"/>
    </w:r>
    <w:r w:rsidR="002B25EC">
      <w:rPr>
        <w:rStyle w:val="PageNumber"/>
        <w:rFonts w:ascii="Times New Roman" w:hAnsi="Times New Roman"/>
        <w:b w:val="0"/>
        <w:noProof/>
      </w:rPr>
      <w:t>2</w:t>
    </w:r>
    <w:r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6F7" w:rsidRDefault="008776F7">
      <w:r>
        <w:separator/>
      </w:r>
    </w:p>
  </w:footnote>
  <w:footnote w:type="continuationSeparator" w:id="0">
    <w:p w:rsidR="008776F7" w:rsidRDefault="008776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CE2" w:rsidRDefault="00334C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3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D4B6FC3"/>
    <w:multiLevelType w:val="singleLevel"/>
    <w:tmpl w:val="36525C0A"/>
    <w:lvl w:ilvl="0">
      <w:start w:val="1"/>
      <w:numFmt w:val="none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LW_DocType" w:val="DIS2"/>
  </w:docVars>
  <w:rsids>
    <w:rsidRoot w:val="000A06FE"/>
    <w:rsid w:val="000063C0"/>
    <w:rsid w:val="00013BD1"/>
    <w:rsid w:val="00017F8B"/>
    <w:rsid w:val="000248FD"/>
    <w:rsid w:val="00031DA2"/>
    <w:rsid w:val="00040468"/>
    <w:rsid w:val="000548FC"/>
    <w:rsid w:val="00095568"/>
    <w:rsid w:val="000A06FE"/>
    <w:rsid w:val="000C00A2"/>
    <w:rsid w:val="000E081C"/>
    <w:rsid w:val="000F0DC9"/>
    <w:rsid w:val="000F2BDB"/>
    <w:rsid w:val="00101E9B"/>
    <w:rsid w:val="0011281D"/>
    <w:rsid w:val="00114985"/>
    <w:rsid w:val="0014218C"/>
    <w:rsid w:val="001539C8"/>
    <w:rsid w:val="0015484C"/>
    <w:rsid w:val="0016217D"/>
    <w:rsid w:val="00167854"/>
    <w:rsid w:val="00183056"/>
    <w:rsid w:val="001A33FA"/>
    <w:rsid w:val="001E00A2"/>
    <w:rsid w:val="00204D96"/>
    <w:rsid w:val="002119AF"/>
    <w:rsid w:val="00215EBB"/>
    <w:rsid w:val="00220756"/>
    <w:rsid w:val="00264DD5"/>
    <w:rsid w:val="002738E1"/>
    <w:rsid w:val="002A5587"/>
    <w:rsid w:val="002B25EC"/>
    <w:rsid w:val="002F3BD8"/>
    <w:rsid w:val="003244F5"/>
    <w:rsid w:val="00324644"/>
    <w:rsid w:val="0032707E"/>
    <w:rsid w:val="00334CE2"/>
    <w:rsid w:val="003431A8"/>
    <w:rsid w:val="00344D27"/>
    <w:rsid w:val="0034509F"/>
    <w:rsid w:val="00370F08"/>
    <w:rsid w:val="003A404C"/>
    <w:rsid w:val="003A5F6C"/>
    <w:rsid w:val="003B4A10"/>
    <w:rsid w:val="003E3E49"/>
    <w:rsid w:val="00402371"/>
    <w:rsid w:val="00412F0D"/>
    <w:rsid w:val="004221C0"/>
    <w:rsid w:val="004346EE"/>
    <w:rsid w:val="00462019"/>
    <w:rsid w:val="004653AF"/>
    <w:rsid w:val="00471E72"/>
    <w:rsid w:val="004A3875"/>
    <w:rsid w:val="00555C50"/>
    <w:rsid w:val="005B68AC"/>
    <w:rsid w:val="005D59CA"/>
    <w:rsid w:val="005D5B47"/>
    <w:rsid w:val="005D6224"/>
    <w:rsid w:val="006009BC"/>
    <w:rsid w:val="00602CC4"/>
    <w:rsid w:val="00621DC0"/>
    <w:rsid w:val="00625ED4"/>
    <w:rsid w:val="006462B3"/>
    <w:rsid w:val="00680837"/>
    <w:rsid w:val="006C7747"/>
    <w:rsid w:val="006D0B5A"/>
    <w:rsid w:val="006D37C5"/>
    <w:rsid w:val="006D5CBC"/>
    <w:rsid w:val="006E0DF3"/>
    <w:rsid w:val="006F7A8B"/>
    <w:rsid w:val="006F7DC3"/>
    <w:rsid w:val="00710368"/>
    <w:rsid w:val="00710824"/>
    <w:rsid w:val="0071250E"/>
    <w:rsid w:val="007171A1"/>
    <w:rsid w:val="00767379"/>
    <w:rsid w:val="007838F1"/>
    <w:rsid w:val="007B5A15"/>
    <w:rsid w:val="007B5C09"/>
    <w:rsid w:val="007B776C"/>
    <w:rsid w:val="007F08DD"/>
    <w:rsid w:val="00802CE6"/>
    <w:rsid w:val="00812011"/>
    <w:rsid w:val="00823C7C"/>
    <w:rsid w:val="00835656"/>
    <w:rsid w:val="00871DB1"/>
    <w:rsid w:val="00873336"/>
    <w:rsid w:val="008776F7"/>
    <w:rsid w:val="008A0403"/>
    <w:rsid w:val="008A4AB3"/>
    <w:rsid w:val="008B6790"/>
    <w:rsid w:val="008F487C"/>
    <w:rsid w:val="009175A2"/>
    <w:rsid w:val="009C21FC"/>
    <w:rsid w:val="009E1DC8"/>
    <w:rsid w:val="009E2089"/>
    <w:rsid w:val="009F56FF"/>
    <w:rsid w:val="00A208FD"/>
    <w:rsid w:val="00A26CC8"/>
    <w:rsid w:val="00A41A08"/>
    <w:rsid w:val="00A54BF4"/>
    <w:rsid w:val="00A66DB6"/>
    <w:rsid w:val="00A92BE2"/>
    <w:rsid w:val="00AA1AF7"/>
    <w:rsid w:val="00AB51F5"/>
    <w:rsid w:val="00AD25A1"/>
    <w:rsid w:val="00AE01B6"/>
    <w:rsid w:val="00AF0146"/>
    <w:rsid w:val="00AF2971"/>
    <w:rsid w:val="00B33ADD"/>
    <w:rsid w:val="00B33B1A"/>
    <w:rsid w:val="00B45E3C"/>
    <w:rsid w:val="00B55CFA"/>
    <w:rsid w:val="00B779D1"/>
    <w:rsid w:val="00B9579E"/>
    <w:rsid w:val="00B97FAA"/>
    <w:rsid w:val="00BC4E2E"/>
    <w:rsid w:val="00BC5B75"/>
    <w:rsid w:val="00BD3C21"/>
    <w:rsid w:val="00BE2D46"/>
    <w:rsid w:val="00C03286"/>
    <w:rsid w:val="00C3329B"/>
    <w:rsid w:val="00C42D64"/>
    <w:rsid w:val="00C501F5"/>
    <w:rsid w:val="00C57DEB"/>
    <w:rsid w:val="00C95DE8"/>
    <w:rsid w:val="00CA2CCD"/>
    <w:rsid w:val="00CA679A"/>
    <w:rsid w:val="00CB2C37"/>
    <w:rsid w:val="00CB4D10"/>
    <w:rsid w:val="00CC3743"/>
    <w:rsid w:val="00CC7314"/>
    <w:rsid w:val="00D04583"/>
    <w:rsid w:val="00D07F9C"/>
    <w:rsid w:val="00D10E83"/>
    <w:rsid w:val="00D1176A"/>
    <w:rsid w:val="00D32A67"/>
    <w:rsid w:val="00D56D95"/>
    <w:rsid w:val="00D56F2F"/>
    <w:rsid w:val="00D7143F"/>
    <w:rsid w:val="00D84F72"/>
    <w:rsid w:val="00D861B5"/>
    <w:rsid w:val="00D9054C"/>
    <w:rsid w:val="00DC14DE"/>
    <w:rsid w:val="00DE629E"/>
    <w:rsid w:val="00DE642E"/>
    <w:rsid w:val="00E061F3"/>
    <w:rsid w:val="00E12357"/>
    <w:rsid w:val="00E23D7B"/>
    <w:rsid w:val="00E472B9"/>
    <w:rsid w:val="00E75802"/>
    <w:rsid w:val="00E82642"/>
    <w:rsid w:val="00EC26FE"/>
    <w:rsid w:val="00EF0DA0"/>
    <w:rsid w:val="00F01DE0"/>
    <w:rsid w:val="00F2418F"/>
    <w:rsid w:val="00F31596"/>
    <w:rsid w:val="00F76BC7"/>
    <w:rsid w:val="00FB5685"/>
    <w:rsid w:val="00FC2EE3"/>
    <w:rsid w:val="00FC30DB"/>
    <w:rsid w:val="00FD05B4"/>
    <w:rsid w:val="00FD6F3F"/>
    <w:rsid w:val="00FF0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971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rsid w:val="00AF2971"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rsid w:val="00AF2971"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rsid w:val="00AF2971"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rsid w:val="00AF2971"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rsid w:val="00AF2971"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rsid w:val="00AF2971"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rsid w:val="00AF2971"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rsid w:val="00AF2971"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rsid w:val="00AF297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AF2971"/>
  </w:style>
  <w:style w:type="paragraph" w:styleId="TOC4">
    <w:name w:val="toc 4"/>
    <w:basedOn w:val="TOC1"/>
    <w:next w:val="Normal"/>
    <w:semiHidden/>
    <w:rsid w:val="00AF2971"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rsid w:val="00AF2971"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rsid w:val="00AF2971"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rsid w:val="00AF2971"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rsid w:val="00AF2971"/>
    <w:pPr>
      <w:ind w:left="1698"/>
    </w:pPr>
  </w:style>
  <w:style w:type="paragraph" w:styleId="Index6">
    <w:name w:val="index 6"/>
    <w:basedOn w:val="Normal"/>
    <w:next w:val="Normal"/>
    <w:semiHidden/>
    <w:rsid w:val="00AF2971"/>
    <w:pPr>
      <w:ind w:left="1415"/>
    </w:pPr>
  </w:style>
  <w:style w:type="paragraph" w:styleId="Index5">
    <w:name w:val="index 5"/>
    <w:basedOn w:val="Normal"/>
    <w:next w:val="Normal"/>
    <w:semiHidden/>
    <w:rsid w:val="00AF2971"/>
    <w:pPr>
      <w:ind w:left="1132"/>
    </w:pPr>
  </w:style>
  <w:style w:type="paragraph" w:styleId="Index4">
    <w:name w:val="index 4"/>
    <w:basedOn w:val="Normal"/>
    <w:next w:val="Normal"/>
    <w:semiHidden/>
    <w:rsid w:val="00AF2971"/>
    <w:pPr>
      <w:ind w:left="849"/>
    </w:pPr>
  </w:style>
  <w:style w:type="paragraph" w:styleId="Index3">
    <w:name w:val="index 3"/>
    <w:basedOn w:val="Normal"/>
    <w:next w:val="Normal"/>
    <w:semiHidden/>
    <w:rsid w:val="00AF2971"/>
    <w:pPr>
      <w:ind w:left="566"/>
    </w:pPr>
  </w:style>
  <w:style w:type="paragraph" w:styleId="Index2">
    <w:name w:val="index 2"/>
    <w:basedOn w:val="Normal"/>
    <w:next w:val="Normal"/>
    <w:semiHidden/>
    <w:rsid w:val="00AF2971"/>
    <w:pPr>
      <w:ind w:left="283"/>
    </w:pPr>
  </w:style>
  <w:style w:type="paragraph" w:styleId="Index1">
    <w:name w:val="index 1"/>
    <w:basedOn w:val="Normal"/>
    <w:next w:val="Normal"/>
    <w:semiHidden/>
    <w:rsid w:val="00AF2971"/>
  </w:style>
  <w:style w:type="character" w:styleId="LineNumber">
    <w:name w:val="line number"/>
    <w:basedOn w:val="DefaultParagraphFont"/>
    <w:rsid w:val="00AF2971"/>
  </w:style>
  <w:style w:type="paragraph" w:styleId="IndexHeading">
    <w:name w:val="index heading"/>
    <w:basedOn w:val="Normal"/>
    <w:next w:val="Index1"/>
    <w:semiHidden/>
    <w:rsid w:val="00AF2971"/>
  </w:style>
  <w:style w:type="paragraph" w:styleId="Footer">
    <w:name w:val="footer"/>
    <w:basedOn w:val="Normal"/>
    <w:next w:val="Normal"/>
    <w:rsid w:val="00AF2971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rsid w:val="00AF2971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sid w:val="00AF2971"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rsid w:val="00AF2971"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rsid w:val="00AF2971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rsid w:val="00AF2971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rsid w:val="00AF2971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rsid w:val="00AF2971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rsid w:val="00AF2971"/>
    <w:pPr>
      <w:ind w:firstLine="1700"/>
      <w:outlineLvl w:val="9"/>
    </w:pPr>
  </w:style>
  <w:style w:type="paragraph" w:customStyle="1" w:styleId="frontaddress">
    <w:name w:val="front address"/>
    <w:rsid w:val="00AF2971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</w:rPr>
  </w:style>
  <w:style w:type="paragraph" w:customStyle="1" w:styleId="frontcopyright">
    <w:name w:val="front copyright"/>
    <w:rsid w:val="00AF2971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</w:rPr>
  </w:style>
  <w:style w:type="paragraph" w:customStyle="1" w:styleId="frontlogo">
    <w:name w:val="front logo"/>
    <w:basedOn w:val="frontaddress"/>
    <w:rsid w:val="00AF2971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rsid w:val="00AF2971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rsid w:val="00AF2971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rsid w:val="00AF2971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</w:rPr>
  </w:style>
  <w:style w:type="paragraph" w:customStyle="1" w:styleId="List1">
    <w:name w:val="List1"/>
    <w:basedOn w:val="Normal"/>
    <w:rsid w:val="00AF2971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rsid w:val="00AF2971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rsid w:val="00AF2971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rsid w:val="00AF2971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rsid w:val="00AF2971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rsid w:val="00AF2971"/>
    <w:pPr>
      <w:spacing w:after="240"/>
      <w:jc w:val="center"/>
    </w:pPr>
  </w:style>
  <w:style w:type="paragraph" w:customStyle="1" w:styleId="1pagenumber">
    <w:name w:val="1_page number"/>
    <w:rsid w:val="00AF2971"/>
    <w:pPr>
      <w:spacing w:line="260" w:lineRule="exact"/>
      <w:jc w:val="center"/>
    </w:pPr>
    <w:rPr>
      <w:rFonts w:ascii="emperorPS" w:hAnsi="emperorPS"/>
    </w:rPr>
  </w:style>
  <w:style w:type="paragraph" w:customStyle="1" w:styleId="1footnotereference">
    <w:name w:val="1_footnote reference"/>
    <w:rsid w:val="00AF2971"/>
    <w:pPr>
      <w:spacing w:before="240"/>
      <w:ind w:left="1701"/>
      <w:jc w:val="both"/>
    </w:pPr>
    <w:rPr>
      <w:rFonts w:ascii="emperorPS" w:hAnsi="emperorPS"/>
      <w:position w:val="6"/>
      <w:sz w:val="16"/>
    </w:rPr>
  </w:style>
  <w:style w:type="paragraph" w:customStyle="1" w:styleId="PostScript">
    <w:name w:val="PostScript"/>
    <w:basedOn w:val="Normal"/>
    <w:next w:val="Normal"/>
    <w:rsid w:val="00AF2971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rsid w:val="00AF2971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rsid w:val="00AF2971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rsid w:val="00AF2971"/>
    <w:pPr>
      <w:ind w:left="2912" w:hanging="360"/>
    </w:pPr>
  </w:style>
  <w:style w:type="paragraph" w:styleId="TOC5">
    <w:name w:val="toc 5"/>
    <w:basedOn w:val="Normal"/>
    <w:next w:val="Normal"/>
    <w:semiHidden/>
    <w:rsid w:val="00AF2971"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rsid w:val="00AF2971"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rsid w:val="00AF2971"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rsid w:val="00AF2971"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rsid w:val="00AF2971"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rsid w:val="00AF2971"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  <w:rsid w:val="00AF2971"/>
  </w:style>
  <w:style w:type="paragraph" w:customStyle="1" w:styleId="note">
    <w:name w:val="note"/>
    <w:basedOn w:val="Normal"/>
    <w:rsid w:val="00AF2971"/>
    <w:pPr>
      <w:ind w:left="2552"/>
    </w:pPr>
    <w:rPr>
      <w:i/>
    </w:rPr>
  </w:style>
  <w:style w:type="paragraph" w:customStyle="1" w:styleId="BULLETcadre">
    <w:name w:val="BULLET_cadre"/>
    <w:basedOn w:val="Normal"/>
    <w:rsid w:val="00AF297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rsid w:val="00AF2971"/>
    <w:pPr>
      <w:ind w:left="2912" w:hanging="360"/>
    </w:pPr>
  </w:style>
  <w:style w:type="paragraph" w:customStyle="1" w:styleId="bulletbol">
    <w:name w:val="bullet_bol"/>
    <w:basedOn w:val="bullet"/>
    <w:rsid w:val="00AF2971"/>
    <w:pPr>
      <w:ind w:left="2061" w:hanging="360"/>
    </w:pPr>
  </w:style>
  <w:style w:type="paragraph" w:customStyle="1" w:styleId="cadre">
    <w:name w:val="cadre"/>
    <w:basedOn w:val="Normal"/>
    <w:rsid w:val="00AF2971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rsid w:val="00AF2971"/>
    <w:pPr>
      <w:spacing w:before="0" w:after="120"/>
    </w:pPr>
  </w:style>
  <w:style w:type="paragraph" w:customStyle="1" w:styleId="colonnetitre">
    <w:name w:val="colonne_titre"/>
    <w:basedOn w:val="colonne"/>
    <w:rsid w:val="00AF2971"/>
    <w:pPr>
      <w:spacing w:before="120"/>
    </w:pPr>
    <w:rPr>
      <w:b/>
      <w:i/>
    </w:rPr>
  </w:style>
  <w:style w:type="paragraph" w:customStyle="1" w:styleId="titlefront">
    <w:name w:val="title_front"/>
    <w:basedOn w:val="Normal"/>
    <w:rsid w:val="00AF2971"/>
    <w:pPr>
      <w:jc w:val="right"/>
    </w:pPr>
    <w:rPr>
      <w:b/>
      <w:sz w:val="28"/>
    </w:rPr>
  </w:style>
  <w:style w:type="paragraph" w:customStyle="1" w:styleId="bulletster">
    <w:name w:val="bullet_ster"/>
    <w:basedOn w:val="bullet"/>
    <w:rsid w:val="00AF2971"/>
    <w:pPr>
      <w:spacing w:before="0"/>
      <w:ind w:left="2619" w:hanging="357"/>
    </w:pPr>
  </w:style>
  <w:style w:type="paragraph" w:customStyle="1" w:styleId="Style1">
    <w:name w:val="Style1"/>
    <w:basedOn w:val="bulletster"/>
    <w:rsid w:val="00AF2971"/>
    <w:pPr>
      <w:ind w:left="3192"/>
    </w:pPr>
  </w:style>
  <w:style w:type="paragraph" w:customStyle="1" w:styleId="internormal">
    <w:name w:val="internormal"/>
    <w:basedOn w:val="Normal"/>
    <w:rsid w:val="00AF2971"/>
    <w:pPr>
      <w:spacing w:before="0"/>
    </w:pPr>
  </w:style>
  <w:style w:type="paragraph" w:customStyle="1" w:styleId="normalitalic">
    <w:name w:val="normal_italic"/>
    <w:basedOn w:val="Normal"/>
    <w:rsid w:val="00AF2971"/>
    <w:rPr>
      <w:i/>
    </w:rPr>
  </w:style>
  <w:style w:type="paragraph" w:customStyle="1" w:styleId="bulletnr">
    <w:name w:val="bullet_nr"/>
    <w:basedOn w:val="bulletster"/>
    <w:rsid w:val="00AF2971"/>
    <w:pPr>
      <w:ind w:left="3192"/>
    </w:pPr>
  </w:style>
  <w:style w:type="paragraph" w:customStyle="1" w:styleId="section">
    <w:name w:val="section"/>
    <w:basedOn w:val="Normal"/>
    <w:next w:val="sectionaprs"/>
    <w:rsid w:val="00AF2971"/>
    <w:pPr>
      <w:ind w:left="3402" w:hanging="1701"/>
    </w:pPr>
    <w:rPr>
      <w:b/>
    </w:rPr>
  </w:style>
  <w:style w:type="paragraph" w:customStyle="1" w:styleId="sectionaprs">
    <w:name w:val="section_après"/>
    <w:basedOn w:val="Normal"/>
    <w:rsid w:val="00AF2971"/>
    <w:pPr>
      <w:spacing w:before="0" w:after="120"/>
      <w:ind w:left="3402"/>
    </w:pPr>
  </w:style>
  <w:style w:type="paragraph" w:customStyle="1" w:styleId="bulletpunt">
    <w:name w:val="bullet_punt"/>
    <w:basedOn w:val="bulletster"/>
    <w:rsid w:val="00AF2971"/>
    <w:pPr>
      <w:ind w:left="4680" w:hanging="360"/>
    </w:pPr>
  </w:style>
  <w:style w:type="paragraph" w:customStyle="1" w:styleId="NumPar1">
    <w:name w:val="NumPar 1"/>
    <w:basedOn w:val="Heading1"/>
    <w:next w:val="Text1"/>
    <w:rsid w:val="00AF2971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rsid w:val="00AF2971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rsid w:val="00AF2971"/>
    <w:pPr>
      <w:keepNext w:val="0"/>
      <w:keepLines w:val="0"/>
      <w:numPr>
        <w:ilvl w:val="0"/>
        <w:numId w:val="0"/>
      </w:numPr>
      <w:tabs>
        <w:tab w:val="clear" w:pos="2552"/>
      </w:tabs>
      <w:spacing w:before="0" w:after="240"/>
      <w:ind w:left="1202" w:hanging="360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rsid w:val="00AF2971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rsid w:val="00AF2971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rsid w:val="00AF2971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AF2971"/>
    <w:pPr>
      <w:ind w:left="1980" w:hanging="220"/>
    </w:pPr>
  </w:style>
  <w:style w:type="character" w:styleId="Hyperlink">
    <w:name w:val="Hyperlink"/>
    <w:rsid w:val="00AF2971"/>
    <w:rPr>
      <w:color w:val="0000FF"/>
      <w:u w:val="single"/>
    </w:rPr>
  </w:style>
  <w:style w:type="paragraph" w:styleId="Closing">
    <w:name w:val="Closing"/>
    <w:basedOn w:val="Normal"/>
    <w:next w:val="Signature"/>
    <w:rsid w:val="00AF2971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rsid w:val="00AF2971"/>
    <w:pPr>
      <w:ind w:left="4252"/>
    </w:pPr>
  </w:style>
  <w:style w:type="paragraph" w:styleId="NoteHeading">
    <w:name w:val="Note Heading"/>
    <w:basedOn w:val="Normal"/>
    <w:next w:val="Normal"/>
    <w:rsid w:val="00AF2971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rsid w:val="00AF2971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rsid w:val="00AF2971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rsid w:val="00AF2971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rsid w:val="00AF2971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rsid w:val="00AF2971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rsid w:val="00AF2971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rsid w:val="00AF2971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rsid w:val="00AF2971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rsid w:val="00AF2971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rsid w:val="00AF2971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  <w:style w:type="character" w:styleId="Emphasis">
    <w:name w:val="Emphasis"/>
    <w:qFormat/>
    <w:rsid w:val="00D04583"/>
    <w:rPr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3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europeaid/prag/document.do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17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2005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Roslyn Bottoni</dc:creator>
  <cp:keywords/>
  <cp:lastModifiedBy>Argishti Zurabyan</cp:lastModifiedBy>
  <cp:revision>23</cp:revision>
  <cp:lastPrinted>2012-09-25T12:35:00Z</cp:lastPrinted>
  <dcterms:created xsi:type="dcterms:W3CDTF">2018-12-18T11:34:00Z</dcterms:created>
  <dcterms:modified xsi:type="dcterms:W3CDTF">2021-08-24T22:25:00Z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</Properties>
</file>